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73A7" w14:textId="77777777" w:rsidR="00B13327" w:rsidRDefault="00241572" w:rsidP="00B13327">
      <w:pPr>
        <w:suppressAutoHyphens/>
        <w:jc w:val="center"/>
        <w:rPr>
          <w:rFonts w:ascii="Arial" w:hAnsi="Arial" w:cs="Arial"/>
          <w:b/>
          <w:iCs/>
          <w:smallCaps/>
          <w:sz w:val="28"/>
          <w:szCs w:val="26"/>
        </w:rPr>
      </w:pPr>
      <w:r>
        <w:rPr>
          <w:rFonts w:ascii="Arial" w:hAnsi="Arial" w:cs="Arial"/>
          <w:b/>
          <w:iCs/>
          <w:smallCaps/>
          <w:sz w:val="28"/>
          <w:szCs w:val="26"/>
        </w:rPr>
        <w:t>NCVA</w:t>
      </w:r>
    </w:p>
    <w:p w14:paraId="74E273A8" w14:textId="77777777" w:rsidR="00B13327" w:rsidRPr="000A474C" w:rsidRDefault="00B13327" w:rsidP="00B13327">
      <w:pPr>
        <w:suppressAutoHyphens/>
        <w:jc w:val="center"/>
        <w:rPr>
          <w:rFonts w:ascii="Arial" w:hAnsi="Arial" w:cs="Arial"/>
          <w:b/>
          <w:iCs/>
          <w:smallCaps/>
          <w:sz w:val="28"/>
          <w:szCs w:val="26"/>
        </w:rPr>
      </w:pPr>
      <w:r w:rsidRPr="000A474C">
        <w:rPr>
          <w:rFonts w:ascii="Arial" w:hAnsi="Arial" w:cs="Arial"/>
          <w:b/>
          <w:iCs/>
          <w:smallCaps/>
          <w:sz w:val="28"/>
          <w:szCs w:val="26"/>
        </w:rPr>
        <w:t>Supplier of the Year Award Winners</w:t>
      </w:r>
    </w:p>
    <w:p w14:paraId="74E273A9" w14:textId="77777777" w:rsidR="00B13327" w:rsidRPr="000A474C" w:rsidRDefault="00B13327" w:rsidP="00B13327">
      <w:pPr>
        <w:suppressAutoHyphens/>
        <w:rPr>
          <w:rFonts w:ascii="Arial" w:hAnsi="Arial" w:cs="Arial"/>
          <w:sz w:val="18"/>
          <w:szCs w:val="18"/>
        </w:rPr>
      </w:pPr>
    </w:p>
    <w:p w14:paraId="74E273AA" w14:textId="77777777" w:rsidR="00B13327" w:rsidRPr="000A474C" w:rsidRDefault="00B13327" w:rsidP="00B13327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 w:rsidRPr="000A474C">
        <w:rPr>
          <w:rFonts w:ascii="Arial" w:hAnsi="Arial" w:cs="Arial"/>
        </w:rPr>
        <w:t>1997</w:t>
      </w:r>
      <w:r w:rsidRPr="000A474C">
        <w:rPr>
          <w:rFonts w:ascii="Arial" w:hAnsi="Arial" w:cs="Arial"/>
        </w:rPr>
        <w:tab/>
        <w:t xml:space="preserve">Steve Sprinkle, Brady Distributing </w:t>
      </w:r>
      <w:smartTag w:uri="urn:schemas-microsoft-com:office:smarttags" w:element="place">
        <w:r w:rsidRPr="000A474C">
          <w:rPr>
            <w:rFonts w:ascii="Arial" w:hAnsi="Arial" w:cs="Arial"/>
          </w:rPr>
          <w:t>Co.</w:t>
        </w:r>
      </w:smartTag>
    </w:p>
    <w:p w14:paraId="74E273AB" w14:textId="77777777" w:rsidR="00B13327" w:rsidRPr="000A474C" w:rsidRDefault="00B13327" w:rsidP="00B13327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 w:rsidRPr="000A474C">
        <w:rPr>
          <w:rFonts w:ascii="Arial" w:hAnsi="Arial" w:cs="Arial"/>
        </w:rPr>
        <w:t>Rusty Jackson, Cloverhill Bakery</w:t>
      </w:r>
    </w:p>
    <w:p w14:paraId="74E273AC" w14:textId="77777777" w:rsidR="00B13327" w:rsidRPr="000A474C" w:rsidRDefault="00B13327" w:rsidP="00B13327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 w:rsidRPr="000A474C">
        <w:rPr>
          <w:rFonts w:ascii="Arial" w:hAnsi="Arial" w:cs="Arial"/>
        </w:rPr>
        <w:t xml:space="preserve">David Angel, </w:t>
      </w:r>
      <w:smartTag w:uri="urn:schemas-microsoft-com:office:smarttags" w:element="City">
        <w:smartTag w:uri="urn:schemas-microsoft-com:office:smarttags" w:element="place">
          <w:r w:rsidRPr="000A474C">
            <w:rPr>
              <w:rFonts w:ascii="Arial" w:hAnsi="Arial" w:cs="Arial"/>
            </w:rPr>
            <w:t>Golden Valley</w:t>
          </w:r>
        </w:smartTag>
      </w:smartTag>
      <w:r w:rsidRPr="000A474C">
        <w:rPr>
          <w:rFonts w:ascii="Arial" w:hAnsi="Arial" w:cs="Arial"/>
        </w:rPr>
        <w:t xml:space="preserve"> Microwave Foods</w:t>
      </w:r>
    </w:p>
    <w:p w14:paraId="74E273AD" w14:textId="77777777" w:rsidR="00B13327" w:rsidRPr="000A474C" w:rsidRDefault="00B13327" w:rsidP="00B13327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 w:rsidRPr="000A474C">
        <w:rPr>
          <w:rFonts w:ascii="Arial" w:hAnsi="Arial" w:cs="Arial"/>
        </w:rPr>
        <w:t>Jim Sikes, Vendors Supply</w:t>
      </w:r>
    </w:p>
    <w:p w14:paraId="74E273AE" w14:textId="77777777" w:rsidR="00B13327" w:rsidRPr="000A474C" w:rsidRDefault="00B13327" w:rsidP="00B13327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 w:rsidRPr="000A474C">
        <w:rPr>
          <w:rFonts w:ascii="Arial" w:hAnsi="Arial" w:cs="Arial"/>
        </w:rPr>
        <w:t>Jim Roberson, Brokers Unlimited</w:t>
      </w:r>
    </w:p>
    <w:p w14:paraId="74E273AF" w14:textId="77777777" w:rsidR="00B13327" w:rsidRDefault="00B13327" w:rsidP="00B13327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 w:rsidRPr="000A474C">
        <w:rPr>
          <w:rFonts w:ascii="Arial" w:hAnsi="Arial" w:cs="Arial"/>
        </w:rPr>
        <w:t xml:space="preserve">Jon P. Brady, Brady Distributing </w:t>
      </w:r>
      <w:smartTag w:uri="urn:schemas-microsoft-com:office:smarttags" w:element="place">
        <w:r w:rsidRPr="000A474C">
          <w:rPr>
            <w:rFonts w:ascii="Arial" w:hAnsi="Arial" w:cs="Arial"/>
          </w:rPr>
          <w:t>Co.</w:t>
        </w:r>
      </w:smartTag>
    </w:p>
    <w:p w14:paraId="74E273B0" w14:textId="77777777" w:rsidR="00B13327" w:rsidRDefault="00B13327" w:rsidP="00B13327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Mike Craig, G&amp;J Marketing</w:t>
      </w:r>
    </w:p>
    <w:p w14:paraId="74E273B1" w14:textId="77777777" w:rsidR="00B13327" w:rsidRPr="003968ED" w:rsidRDefault="00B13327" w:rsidP="00B13327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 w:rsidRPr="003968ED">
        <w:rPr>
          <w:rFonts w:ascii="Arial" w:hAnsi="Arial" w:cs="Arial"/>
        </w:rPr>
        <w:t xml:space="preserve"> </w:t>
      </w:r>
      <w:r w:rsidRPr="003968ED">
        <w:rPr>
          <w:rFonts w:ascii="Arial" w:hAnsi="Arial" w:cs="Arial"/>
        </w:rPr>
        <w:tab/>
        <w:t>Joe Hollar, Southeastern Vending Services</w:t>
      </w:r>
    </w:p>
    <w:p w14:paraId="74E273B2" w14:textId="77777777" w:rsidR="00B13327" w:rsidRDefault="00B13327" w:rsidP="00B13327">
      <w:pPr>
        <w:numPr>
          <w:ilvl w:val="0"/>
          <w:numId w:val="2"/>
        </w:numPr>
        <w:tabs>
          <w:tab w:val="clear" w:pos="1440"/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 w:rsidRPr="003968ED">
        <w:rPr>
          <w:rFonts w:ascii="Arial" w:hAnsi="Arial" w:cs="Arial"/>
        </w:rPr>
        <w:t xml:space="preserve">             Steve Homza, Lance  </w:t>
      </w:r>
    </w:p>
    <w:p w14:paraId="74E273B3" w14:textId="77777777" w:rsidR="00241572" w:rsidRDefault="00B13327" w:rsidP="00B13327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Brad Tomlinson, Coca-Cola Bottling </w:t>
      </w:r>
      <w:smartTag w:uri="urn:schemas-microsoft-com:office:smarttags" w:element="place">
        <w:r>
          <w:rPr>
            <w:rFonts w:ascii="Arial" w:hAnsi="Arial" w:cs="Arial"/>
          </w:rPr>
          <w:t>Co.</w:t>
        </w:r>
      </w:smartTag>
      <w:r>
        <w:rPr>
          <w:rFonts w:ascii="Arial" w:hAnsi="Arial" w:cs="Arial"/>
        </w:rPr>
        <w:t xml:space="preserve"> Consolidated</w:t>
      </w:r>
      <w:r w:rsidRPr="003968ED">
        <w:rPr>
          <w:rFonts w:ascii="Arial" w:hAnsi="Arial" w:cs="Arial"/>
        </w:rPr>
        <w:t xml:space="preserve"> </w:t>
      </w:r>
    </w:p>
    <w:p w14:paraId="74E273B4" w14:textId="77777777" w:rsidR="00241572" w:rsidRDefault="00241572" w:rsidP="00B13327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Stevei Hughes, IMI</w:t>
      </w:r>
    </w:p>
    <w:p w14:paraId="74E273B5" w14:textId="77777777" w:rsidR="00241572" w:rsidRDefault="00241572" w:rsidP="00B13327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Mia McDonaough (also won VAMA 2008 SOY)</w:t>
      </w:r>
    </w:p>
    <w:p w14:paraId="74E273B6" w14:textId="77777777" w:rsidR="00B13327" w:rsidRDefault="00241572" w:rsidP="00B13327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James Roberson, Brokers Unlimited</w:t>
      </w:r>
    </w:p>
    <w:p w14:paraId="74E273B7" w14:textId="77777777" w:rsidR="00241572" w:rsidRDefault="00241572" w:rsidP="00B13327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Douglas Darby, Vendors Supply </w:t>
      </w:r>
    </w:p>
    <w:p w14:paraId="74E273B8" w14:textId="77777777" w:rsidR="004E40D4" w:rsidRDefault="00241572" w:rsidP="00B13327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Mike Frye, Southeastern Vending Services</w:t>
      </w:r>
    </w:p>
    <w:p w14:paraId="74E273B9" w14:textId="77777777" w:rsidR="00241572" w:rsidRDefault="00241572" w:rsidP="00B13327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2012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40D4" w:rsidRPr="004E40D4">
        <w:rPr>
          <w:rFonts w:ascii="Arial" w:hAnsi="Arial" w:cs="Arial"/>
          <w:i/>
        </w:rPr>
        <w:t>date changed to 2013</w:t>
      </w:r>
    </w:p>
    <w:p w14:paraId="74E273BA" w14:textId="77777777" w:rsidR="00D11A4A" w:rsidRDefault="00317850" w:rsidP="00B13327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Lisa Kelly, Mondelez</w:t>
      </w:r>
    </w:p>
    <w:p w14:paraId="74E273BB" w14:textId="77777777" w:rsidR="00317850" w:rsidRDefault="00D11A4A" w:rsidP="00B13327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Karen Foster, Vistar</w:t>
      </w:r>
      <w:r w:rsidR="00317850">
        <w:rPr>
          <w:rFonts w:ascii="Arial" w:hAnsi="Arial" w:cs="Arial"/>
        </w:rPr>
        <w:t xml:space="preserve"> </w:t>
      </w:r>
    </w:p>
    <w:p w14:paraId="74E273BC" w14:textId="77777777" w:rsidR="00AD6229" w:rsidRDefault="00AD6229" w:rsidP="00B13327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 Shumake, G&amp;J Marketing and Sales</w:t>
      </w:r>
    </w:p>
    <w:p w14:paraId="74E273BD" w14:textId="5B9DD808" w:rsidR="00096A8A" w:rsidRDefault="00096A8A" w:rsidP="00B13327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Randy Laster, Pepsi Bottling Ventures</w:t>
      </w:r>
    </w:p>
    <w:p w14:paraId="5175905C" w14:textId="6A1F4A4D" w:rsidR="00320CED" w:rsidRDefault="00320CED" w:rsidP="00B13327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Randy Quirk, Pepsi Bottling Ventures</w:t>
      </w:r>
    </w:p>
    <w:p w14:paraId="4D725AA4" w14:textId="505DBE1B" w:rsidR="004A73D6" w:rsidRDefault="004A73D6" w:rsidP="00B13327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Kenny Freeman, Brokers Unlimited</w:t>
      </w:r>
    </w:p>
    <w:p w14:paraId="3752F697" w14:textId="429DABA5" w:rsidR="001371F9" w:rsidRDefault="001371F9" w:rsidP="00B13327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A150B1">
        <w:rPr>
          <w:rFonts w:ascii="Arial" w:hAnsi="Arial" w:cs="Arial"/>
        </w:rPr>
        <w:tab/>
      </w:r>
      <w:r w:rsidR="00A150B1">
        <w:rPr>
          <w:rFonts w:ascii="Arial" w:hAnsi="Arial" w:cs="Arial"/>
        </w:rPr>
        <w:tab/>
      </w:r>
      <w:r w:rsidR="00A150B1">
        <w:rPr>
          <w:rFonts w:ascii="Arial" w:hAnsi="Arial" w:cs="Arial"/>
        </w:rPr>
        <w:tab/>
      </w:r>
      <w:r w:rsidR="007B4C90">
        <w:rPr>
          <w:rFonts w:ascii="Arial" w:hAnsi="Arial" w:cs="Arial"/>
        </w:rPr>
        <w:t>Mike Mitchell, Vistar Carolina</w:t>
      </w:r>
    </w:p>
    <w:p w14:paraId="71DC73C3" w14:textId="1A825CDE" w:rsidR="00CA0013" w:rsidRPr="00CA0013" w:rsidRDefault="00CA0013" w:rsidP="00B13327">
      <w:pPr>
        <w:tabs>
          <w:tab w:val="left" w:pos="-1440"/>
          <w:tab w:val="left" w:pos="-720"/>
          <w:tab w:val="left" w:pos="0"/>
          <w:tab w:val="left" w:pos="642"/>
        </w:tabs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0013">
        <w:rPr>
          <w:rFonts w:ascii="Arial" w:hAnsi="Arial" w:cs="Arial"/>
          <w:i/>
          <w:iCs/>
        </w:rPr>
        <w:t>no award given</w:t>
      </w:r>
    </w:p>
    <w:p w14:paraId="74E273BE" w14:textId="77777777" w:rsidR="00AB624A" w:rsidRDefault="00AB624A"/>
    <w:sectPr w:rsidR="00AB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32C2"/>
    <w:multiLevelType w:val="singleLevel"/>
    <w:tmpl w:val="E2CE7B38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9023CB2"/>
    <w:multiLevelType w:val="singleLevel"/>
    <w:tmpl w:val="8DB26E96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5E"/>
    <w:rsid w:val="00021DCE"/>
    <w:rsid w:val="00096A8A"/>
    <w:rsid w:val="001371F9"/>
    <w:rsid w:val="00241572"/>
    <w:rsid w:val="00317850"/>
    <w:rsid w:val="00320CED"/>
    <w:rsid w:val="004A73D6"/>
    <w:rsid w:val="004E40D4"/>
    <w:rsid w:val="00680A5E"/>
    <w:rsid w:val="007B4C90"/>
    <w:rsid w:val="008D4286"/>
    <w:rsid w:val="0099346D"/>
    <w:rsid w:val="00A150B1"/>
    <w:rsid w:val="00AB624A"/>
    <w:rsid w:val="00AD6229"/>
    <w:rsid w:val="00B118B9"/>
    <w:rsid w:val="00B13327"/>
    <w:rsid w:val="00CA0013"/>
    <w:rsid w:val="00D11A4A"/>
    <w:rsid w:val="00F6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E273A7"/>
  <w15:docId w15:val="{D48BFF4D-FF41-4111-9E93-2A163FF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B9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B13327"/>
    <w:pPr>
      <w:tabs>
        <w:tab w:val="right" w:pos="9360"/>
      </w:tabs>
      <w:suppressAutoHyphens/>
    </w:pPr>
    <w:rPr>
      <w:rFonts w:ascii="Palatino" w:hAnsi="Palatino"/>
      <w:sz w:val="22"/>
      <w:szCs w:val="20"/>
    </w:rPr>
  </w:style>
  <w:style w:type="paragraph" w:styleId="Title">
    <w:name w:val="Title"/>
    <w:basedOn w:val="Normal"/>
    <w:link w:val="TitleChar"/>
    <w:qFormat/>
    <w:rsid w:val="00B13327"/>
    <w:pPr>
      <w:suppressAutoHyphens/>
      <w:jc w:val="center"/>
    </w:pPr>
    <w:rPr>
      <w:rFonts w:ascii="Times New Roman" w:hAnsi="Times New Roman"/>
      <w:b/>
      <w:i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13327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Subtitle">
    <w:name w:val="Subtitle"/>
    <w:basedOn w:val="Normal"/>
    <w:link w:val="SubtitleChar"/>
    <w:qFormat/>
    <w:rsid w:val="00B13327"/>
    <w:pPr>
      <w:suppressAutoHyphens/>
      <w:jc w:val="center"/>
    </w:pPr>
    <w:rPr>
      <w:rFonts w:ascii="Comic Sans MS" w:hAnsi="Comic Sans MS"/>
      <w:b/>
      <w:iC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B13327"/>
    <w:rPr>
      <w:rFonts w:ascii="Comic Sans MS" w:eastAsia="Times New Roman" w:hAnsi="Comic Sans MS" w:cs="Times New Roman"/>
      <w:b/>
      <w:i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bowen</cp:lastModifiedBy>
  <cp:revision>9</cp:revision>
  <dcterms:created xsi:type="dcterms:W3CDTF">2017-07-20T14:25:00Z</dcterms:created>
  <dcterms:modified xsi:type="dcterms:W3CDTF">2021-07-12T15:52:00Z</dcterms:modified>
</cp:coreProperties>
</file>